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1380"/>
        <w:gridCol w:w="1500"/>
        <w:gridCol w:w="2752"/>
        <w:gridCol w:w="1276"/>
        <w:gridCol w:w="1372"/>
      </w:tblGrid>
      <w:tr w:rsidR="00783CDB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B23BCA" w:rsidRDefault="00B23BCA" w:rsidP="004045E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 xml:space="preserve">5 credits for using green roof and/or organic farm and/or roof material that meets the </w:t>
            </w:r>
            <w:r w:rsidR="007250EF" w:rsidRPr="007250EF">
              <w:rPr>
                <w:rFonts w:cs="Arial"/>
                <w:b/>
                <w:color w:val="339966"/>
                <w:sz w:val="20"/>
              </w:rPr>
              <w:t>solar reflectance index of 82</w:t>
            </w:r>
            <w:r w:rsidRPr="00B23BCA">
              <w:rPr>
                <w:rFonts w:cs="Arial"/>
                <w:b/>
                <w:color w:val="339966"/>
                <w:sz w:val="20"/>
              </w:rPr>
              <w:t xml:space="preserve"> for 50% of </w:t>
            </w:r>
            <w:r w:rsidR="007250EF">
              <w:rPr>
                <w:rFonts w:cs="Arial"/>
                <w:b/>
                <w:color w:val="339966"/>
                <w:sz w:val="20"/>
              </w:rPr>
              <w:t xml:space="preserve">the </w:t>
            </w:r>
            <w:r w:rsidRPr="00B23BCA">
              <w:rPr>
                <w:rFonts w:cs="Arial"/>
                <w:b/>
                <w:color w:val="339966"/>
                <w:sz w:val="20"/>
              </w:rPr>
              <w:t>available roof area.</w:t>
            </w:r>
          </w:p>
          <w:p w:rsidR="00B23BCA" w:rsidRPr="00B23BCA" w:rsidRDefault="00B23BCA" w:rsidP="004045E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045EF" w:rsidRDefault="004045EF" w:rsidP="004045EF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4045EF">
              <w:rPr>
                <w:rFonts w:cs="Arial"/>
                <w:b/>
                <w:i/>
                <w:color w:val="339966"/>
                <w:sz w:val="20"/>
              </w:rPr>
              <w:t>Alternatively</w:t>
            </w:r>
          </w:p>
          <w:p w:rsid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2 credits for providing green roof and/or organic farm on roof area.</w:t>
            </w:r>
          </w:p>
          <w:p w:rsid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 xml:space="preserve">1 additional credit if the green roof and/or organic farm is more than 10% of </w:t>
            </w:r>
            <w:r w:rsidR="007250EF">
              <w:rPr>
                <w:rFonts w:cs="Arial"/>
                <w:b/>
                <w:color w:val="339966"/>
                <w:sz w:val="20"/>
              </w:rPr>
              <w:t xml:space="preserve">the </w:t>
            </w:r>
            <w:r w:rsidRPr="00B23BCA">
              <w:rPr>
                <w:rFonts w:cs="Arial"/>
                <w:b/>
                <w:color w:val="339966"/>
                <w:sz w:val="20"/>
              </w:rPr>
              <w:t>available roof area.</w:t>
            </w:r>
          </w:p>
          <w:p w:rsidR="00826C19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 xml:space="preserve">1 credit for demonstrating plant selection fulfilling at least 2 of the </w:t>
            </w:r>
            <w:r w:rsidR="007250EF">
              <w:rPr>
                <w:rFonts w:cs="Arial"/>
                <w:b/>
                <w:color w:val="339966"/>
                <w:sz w:val="20"/>
              </w:rPr>
              <w:t xml:space="preserve">following </w:t>
            </w:r>
            <w:r w:rsidRPr="00B23BCA">
              <w:rPr>
                <w:rFonts w:cs="Arial"/>
                <w:b/>
                <w:color w:val="339966"/>
                <w:sz w:val="20"/>
              </w:rPr>
              <w:t>listed requirements:</w:t>
            </w:r>
          </w:p>
          <w:p w:rsidR="00B23BCA" w:rsidRP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B23BCA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B23BCA">
              <w:rPr>
                <w:rFonts w:cs="Arial"/>
                <w:b/>
                <w:color w:val="339966"/>
                <w:sz w:val="20"/>
              </w:rPr>
              <w:t>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 xml:space="preserve">Do well in lightweight and shallow soils; </w:t>
            </w:r>
          </w:p>
          <w:p w:rsidR="00B23BCA" w:rsidRP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ii.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>Wind tolerant;</w:t>
            </w:r>
          </w:p>
          <w:p w:rsidR="00B23BCA" w:rsidRP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iii.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>Drought tolerant;</w:t>
            </w:r>
          </w:p>
          <w:p w:rsidR="00B23BCA" w:rsidRP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iv.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>Pollution tolerant; and</w:t>
            </w:r>
          </w:p>
          <w:p w:rsid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v.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>Have non</w:t>
            </w:r>
            <w:r w:rsidR="007250EF">
              <w:rPr>
                <w:rFonts w:cs="Arial"/>
                <w:b/>
                <w:color w:val="339966"/>
                <w:sz w:val="20"/>
              </w:rPr>
              <w:t>-</w:t>
            </w:r>
            <w:r w:rsidRPr="00B23BCA">
              <w:rPr>
                <w:rFonts w:cs="Arial"/>
                <w:b/>
                <w:color w:val="339966"/>
                <w:sz w:val="20"/>
              </w:rPr>
              <w:t>invasive root systems.</w:t>
            </w:r>
          </w:p>
          <w:p w:rsidR="006B0787" w:rsidRPr="00B23BCA" w:rsidRDefault="006B0787" w:rsidP="00B23B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7337E" w:rsidRDefault="00B23BCA" w:rsidP="00F51D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 xml:space="preserve">1 credit for demonstrating plant growing media selection fulfilling at least 2 of the </w:t>
            </w:r>
            <w:r w:rsidR="007250EF">
              <w:rPr>
                <w:rFonts w:cs="Arial"/>
                <w:b/>
                <w:color w:val="339966"/>
                <w:sz w:val="20"/>
              </w:rPr>
              <w:t xml:space="preserve">following </w:t>
            </w:r>
            <w:r w:rsidRPr="00B23BCA">
              <w:rPr>
                <w:rFonts w:cs="Arial"/>
                <w:b/>
                <w:color w:val="339966"/>
                <w:sz w:val="20"/>
              </w:rPr>
              <w:t>listed requirements:</w:t>
            </w:r>
          </w:p>
          <w:p w:rsidR="00B23BCA" w:rsidRP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B23BCA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B23BCA">
              <w:rPr>
                <w:rFonts w:cs="Arial"/>
                <w:b/>
                <w:color w:val="339966"/>
                <w:sz w:val="20"/>
              </w:rPr>
              <w:t>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 xml:space="preserve">Super light-weight; </w:t>
            </w:r>
          </w:p>
          <w:p w:rsidR="00B23BCA" w:rsidRP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ii.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 xml:space="preserve">Inert; </w:t>
            </w:r>
          </w:p>
          <w:p w:rsidR="00B23BCA" w:rsidRP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iii.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>Well-drained;</w:t>
            </w:r>
          </w:p>
          <w:p w:rsidR="00B23BCA" w:rsidRP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iv.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>Well-aerated;</w:t>
            </w:r>
          </w:p>
          <w:p w:rsidR="00B23BCA" w:rsidRPr="00B23BC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v.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 xml:space="preserve">Fire resistant; and </w:t>
            </w:r>
          </w:p>
          <w:p w:rsidR="00B23BCA" w:rsidRPr="007F2DBA" w:rsidRDefault="00B23BCA" w:rsidP="00F268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3BCA">
              <w:rPr>
                <w:rFonts w:cs="Arial"/>
                <w:b/>
                <w:color w:val="339966"/>
                <w:sz w:val="20"/>
              </w:rPr>
              <w:t>vi.</w:t>
            </w:r>
            <w:r w:rsidRPr="00B23BCA">
              <w:rPr>
                <w:rFonts w:cs="Arial"/>
                <w:b/>
                <w:color w:val="339966"/>
                <w:sz w:val="20"/>
              </w:rPr>
              <w:tab/>
              <w:t>Nutrient retentive.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F51D04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5</w:t>
            </w: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6"/>
          </w:tcPr>
          <w:p w:rsidR="00783CDB" w:rsidRPr="00822E78" w:rsidRDefault="002C5074" w:rsidP="007069F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22E7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Checklist</w:t>
            </w:r>
            <w:r w:rsidR="00783CDB" w:rsidRPr="00822E7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  <w:gridSpan w:val="3"/>
          </w:tcPr>
          <w:p w:rsidR="00783CDB" w:rsidRPr="00822E78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636A79" w:rsidRPr="007F2DBA" w:rsidTr="00282FD6">
        <w:sdt>
          <w:sdtPr>
            <w:rPr>
              <w:rFonts w:cs="Arial"/>
              <w:color w:val="000000" w:themeColor="text1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822E78" w:rsidRDefault="00636A79" w:rsidP="00636A7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822E78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7"/>
          </w:tcPr>
          <w:p w:rsidR="00636A79" w:rsidRPr="00822E78" w:rsidRDefault="00282FD6" w:rsidP="00636A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22E7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Use green roof and/or organic farm and/or roof material that meets the</w:t>
            </w:r>
            <w:r w:rsidR="007250EF">
              <w:t xml:space="preserve"> </w:t>
            </w:r>
            <w:r w:rsidR="007250EF" w:rsidRPr="007250E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solar reflectance index of 82 for 50% of the available roof area</w:t>
            </w:r>
            <w:r w:rsidR="00E24A44" w:rsidRPr="00822E7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</w:tr>
      <w:tr w:rsidR="00282FD6" w:rsidRPr="00BC0536" w:rsidTr="00282FD6">
        <w:tc>
          <w:tcPr>
            <w:tcW w:w="486" w:type="dxa"/>
            <w:gridSpan w:val="2"/>
          </w:tcPr>
          <w:p w:rsidR="00282FD6" w:rsidRPr="00BC0536" w:rsidRDefault="00282FD6" w:rsidP="00282FD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594" w:type="dxa"/>
            <w:gridSpan w:val="5"/>
          </w:tcPr>
          <w:p w:rsidR="00282FD6" w:rsidRPr="00BC0536" w:rsidRDefault="00282FD6" w:rsidP="00282FD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Total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available main 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roof area:</w:t>
            </w:r>
          </w:p>
        </w:tc>
        <w:tc>
          <w:tcPr>
            <w:tcW w:w="1276" w:type="dxa"/>
          </w:tcPr>
          <w:p w:rsidR="00282FD6" w:rsidRPr="00BC0536" w:rsidRDefault="00282FD6" w:rsidP="00282FD6">
            <w:pPr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282FD6" w:rsidRPr="00BC0536" w:rsidTr="00282FD6">
        <w:tc>
          <w:tcPr>
            <w:tcW w:w="486" w:type="dxa"/>
            <w:gridSpan w:val="2"/>
          </w:tcPr>
          <w:p w:rsidR="00282FD6" w:rsidRPr="00BC0536" w:rsidRDefault="00282FD6" w:rsidP="00282FD6">
            <w:pPr>
              <w:pStyle w:val="Paragraph"/>
              <w:spacing w:before="0" w:after="0"/>
              <w:ind w:right="4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7" w:type="dxa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87" w:type="dxa"/>
            <w:gridSpan w:val="4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 green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roof</w:t>
            </w: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276" w:type="dxa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72" w:type="dxa"/>
          </w:tcPr>
          <w:p w:rsidR="00282FD6" w:rsidRPr="00BC0536" w:rsidRDefault="00282FD6" w:rsidP="00282FD6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282FD6" w:rsidRPr="00BC0536" w:rsidTr="00282FD6">
        <w:tc>
          <w:tcPr>
            <w:tcW w:w="486" w:type="dxa"/>
            <w:gridSpan w:val="2"/>
          </w:tcPr>
          <w:p w:rsidR="00282FD6" w:rsidRPr="00BC0536" w:rsidRDefault="00282FD6" w:rsidP="00282FD6">
            <w:pPr>
              <w:pStyle w:val="Paragraph"/>
              <w:spacing w:before="0" w:after="0"/>
              <w:ind w:right="4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7" w:type="dxa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87" w:type="dxa"/>
            <w:gridSpan w:val="4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 xml:space="preserve">Area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organic farm</w:t>
            </w: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276" w:type="dxa"/>
          </w:tcPr>
          <w:p w:rsidR="00282FD6" w:rsidRPr="00BC0536" w:rsidRDefault="00282FD6" w:rsidP="00282FD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</w:tcPr>
          <w:p w:rsidR="00282FD6" w:rsidRPr="00BC0536" w:rsidRDefault="00282FD6" w:rsidP="00282FD6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282FD6" w:rsidRPr="00BC0536" w:rsidTr="00282FD6">
        <w:tc>
          <w:tcPr>
            <w:tcW w:w="486" w:type="dxa"/>
            <w:gridSpan w:val="2"/>
          </w:tcPr>
          <w:p w:rsidR="00282FD6" w:rsidRPr="00BC0536" w:rsidRDefault="00282FD6" w:rsidP="00282FD6">
            <w:pPr>
              <w:pStyle w:val="Paragraph"/>
              <w:spacing w:before="0" w:after="0"/>
              <w:ind w:right="4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7" w:type="dxa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87" w:type="dxa"/>
            <w:gridSpan w:val="4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82FD6">
              <w:rPr>
                <w:rFonts w:cs="Arial"/>
                <w:color w:val="000000" w:themeColor="text1"/>
                <w:sz w:val="20"/>
                <w:lang w:eastAsia="zh-HK"/>
              </w:rPr>
              <w:t xml:space="preserve">Area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of </w:t>
            </w:r>
            <w:r w:rsidRPr="00282FD6">
              <w:rPr>
                <w:rFonts w:cs="Arial"/>
                <w:color w:val="000000" w:themeColor="text1"/>
                <w:sz w:val="20"/>
                <w:lang w:eastAsia="zh-HK"/>
              </w:rPr>
              <w:t xml:space="preserve">roof material that meets the </w:t>
            </w:r>
            <w:r w:rsidR="003A4134" w:rsidRPr="007250EF">
              <w:rPr>
                <w:rFonts w:cs="Arial"/>
                <w:color w:val="000000" w:themeColor="text1"/>
                <w:sz w:val="20"/>
              </w:rPr>
              <w:t>solar reflectance index</w:t>
            </w:r>
            <w:r w:rsidRPr="00282FD6">
              <w:rPr>
                <w:rFonts w:cs="Arial"/>
                <w:color w:val="000000" w:themeColor="text1"/>
                <w:sz w:val="20"/>
                <w:lang w:eastAsia="zh-HK"/>
              </w:rPr>
              <w:t xml:space="preserve"> of ≥</w:t>
            </w:r>
            <w:r w:rsidR="002F406F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282FD6">
              <w:rPr>
                <w:rFonts w:cs="Arial"/>
                <w:color w:val="000000" w:themeColor="text1"/>
                <w:sz w:val="20"/>
                <w:lang w:eastAsia="zh-HK"/>
              </w:rPr>
              <w:t>82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276" w:type="dxa"/>
          </w:tcPr>
          <w:p w:rsidR="00282FD6" w:rsidRPr="00BC0536" w:rsidRDefault="00282FD6" w:rsidP="00282FD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</w:tcPr>
          <w:p w:rsidR="00282FD6" w:rsidRPr="00BC0536" w:rsidRDefault="00282FD6" w:rsidP="00282FD6">
            <w:pPr>
              <w:rPr>
                <w:rFonts w:ascii="Arial" w:hAnsi="Arial"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282FD6" w:rsidRPr="00BC0536" w:rsidTr="00D61FFD">
        <w:tc>
          <w:tcPr>
            <w:tcW w:w="486" w:type="dxa"/>
            <w:gridSpan w:val="2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5"/>
          </w:tcPr>
          <w:p w:rsidR="00282FD6" w:rsidRPr="00BC0536" w:rsidRDefault="00282FD6" w:rsidP="003A413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Total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main roof 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area with </w:t>
            </w:r>
            <w:r w:rsidRPr="0011301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green roof and/or organic farm and/or</w:t>
            </w:r>
            <w:r w:rsidRPr="00282F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roof material that meets </w:t>
            </w:r>
            <w:r w:rsidR="003A4134" w:rsidRPr="007250E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solar reflectance index</w:t>
            </w:r>
            <w:r w:rsidR="003A4134" w:rsidRPr="00282F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82F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≥</w:t>
            </w:r>
            <w:r w:rsidR="002F406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82F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82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1276" w:type="dxa"/>
          </w:tcPr>
          <w:p w:rsidR="00282FD6" w:rsidRPr="00BC0536" w:rsidRDefault="00282FD6" w:rsidP="00282FD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282FD6" w:rsidRPr="00BC0536" w:rsidTr="00D61FFD">
        <w:tc>
          <w:tcPr>
            <w:tcW w:w="486" w:type="dxa"/>
            <w:gridSpan w:val="2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5"/>
          </w:tcPr>
          <w:p w:rsidR="00282FD6" w:rsidRPr="00BC0536" w:rsidRDefault="00282FD6" w:rsidP="00282FD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Percentage of </w:t>
            </w:r>
            <w:r w:rsidRPr="0011301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main roof area with green roof and/or organic farm</w:t>
            </w:r>
            <w:r w:rsidR="00BF513B" w:rsidRPr="0011301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and/or</w:t>
            </w:r>
            <w:r w:rsidR="00BF513B" w:rsidRPr="00282F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roof material that meets </w:t>
            </w:r>
            <w:r w:rsidR="003A4134" w:rsidRPr="007250E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solar reflectance index</w:t>
            </w:r>
            <w:bookmarkStart w:id="0" w:name="_GoBack"/>
            <w:bookmarkEnd w:id="0"/>
            <w:r w:rsidR="00BF513B" w:rsidRPr="00282F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≥</w:t>
            </w:r>
            <w:r w:rsidR="002F406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BF513B" w:rsidRPr="00282F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82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1276" w:type="dxa"/>
          </w:tcPr>
          <w:p w:rsidR="00282FD6" w:rsidRPr="00BC0536" w:rsidRDefault="00282FD6" w:rsidP="00282FD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</w:tcPr>
          <w:p w:rsidR="00282FD6" w:rsidRPr="00BC0536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7210F9" w:rsidRDefault="00282FD6" w:rsidP="00282FD6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tc>
          <w:tcPr>
            <w:tcW w:w="507" w:type="dxa"/>
          </w:tcPr>
          <w:p w:rsidR="00282FD6" w:rsidRPr="007210F9" w:rsidRDefault="00282FD6" w:rsidP="00282FD6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tc>
          <w:tcPr>
            <w:tcW w:w="9735" w:type="dxa"/>
            <w:gridSpan w:val="6"/>
          </w:tcPr>
          <w:p w:rsidR="00282FD6" w:rsidRPr="007210F9" w:rsidRDefault="00282FD6" w:rsidP="00282FD6">
            <w:pPr>
              <w:pStyle w:val="Paragraph"/>
              <w:spacing w:before="0" w:after="0"/>
              <w:rPr>
                <w:rFonts w:cs="Arial"/>
                <w:color w:val="FF0000"/>
                <w:sz w:val="20"/>
              </w:rPr>
            </w:pPr>
          </w:p>
        </w:tc>
      </w:tr>
      <w:tr w:rsidR="00282FD6" w:rsidRPr="007F2DBA" w:rsidTr="00097280">
        <w:tc>
          <w:tcPr>
            <w:tcW w:w="10728" w:type="dxa"/>
            <w:gridSpan w:val="9"/>
          </w:tcPr>
          <w:p w:rsidR="00282FD6" w:rsidRPr="009D60E1" w:rsidRDefault="00282FD6" w:rsidP="00282FD6">
            <w:pPr>
              <w:pStyle w:val="Paragraph"/>
              <w:spacing w:before="0" w:after="0"/>
              <w:rPr>
                <w:rFonts w:cs="Arial"/>
                <w:i/>
                <w:color w:val="000000" w:themeColor="text1"/>
                <w:sz w:val="20"/>
              </w:rPr>
            </w:pPr>
            <w:r w:rsidRPr="009D60E1">
              <w:rPr>
                <w:rFonts w:cs="Arial"/>
                <w:i/>
                <w:color w:val="000000" w:themeColor="text1"/>
                <w:sz w:val="20"/>
              </w:rPr>
              <w:t>Alternatively</w:t>
            </w:r>
          </w:p>
        </w:tc>
      </w:tr>
      <w:tr w:rsidR="00282FD6" w:rsidRPr="007F2DBA" w:rsidTr="002A2316">
        <w:sdt>
          <w:sdtPr>
            <w:rPr>
              <w:rFonts w:cs="Arial"/>
              <w:color w:val="000000" w:themeColor="text1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282FD6" w:rsidRPr="009D60E1" w:rsidRDefault="009D60E1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9D60E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7"/>
          </w:tcPr>
          <w:p w:rsidR="00282FD6" w:rsidRPr="009D60E1" w:rsidRDefault="009D60E1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9D60E1">
              <w:rPr>
                <w:rFonts w:cs="Arial"/>
                <w:color w:val="000000" w:themeColor="text1"/>
                <w:sz w:val="20"/>
              </w:rPr>
              <w:t>Green roof and/or organic farm on roof area is/are provided</w:t>
            </w:r>
          </w:p>
        </w:tc>
      </w:tr>
      <w:tr w:rsidR="009D60E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2058196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9D60E1" w:rsidRPr="009D60E1" w:rsidRDefault="009D60E1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9D60E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7"/>
          </w:tcPr>
          <w:p w:rsidR="009D60E1" w:rsidRPr="009D60E1" w:rsidRDefault="009D60E1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9D60E1">
              <w:rPr>
                <w:rFonts w:cs="Arial"/>
                <w:color w:val="000000" w:themeColor="text1"/>
                <w:sz w:val="20"/>
              </w:rPr>
              <w:t xml:space="preserve">Green roof and/or organic farm on roof area is/are provided for more than 10% of </w:t>
            </w:r>
            <w:r w:rsidR="007250EF">
              <w:rPr>
                <w:rFonts w:cs="Arial"/>
                <w:color w:val="000000" w:themeColor="text1"/>
                <w:sz w:val="20"/>
              </w:rPr>
              <w:t xml:space="preserve">the </w:t>
            </w:r>
            <w:r w:rsidRPr="009D60E1">
              <w:rPr>
                <w:rFonts w:cs="Arial"/>
                <w:color w:val="000000" w:themeColor="text1"/>
                <w:sz w:val="20"/>
              </w:rPr>
              <w:t xml:space="preserve">available roof area </w:t>
            </w:r>
          </w:p>
        </w:tc>
      </w:tr>
      <w:tr w:rsidR="009D60E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1648007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9D60E1" w:rsidRPr="009D60E1" w:rsidRDefault="009D60E1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9D60E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7"/>
          </w:tcPr>
          <w:p w:rsidR="009D60E1" w:rsidRPr="009D60E1" w:rsidRDefault="009D60E1" w:rsidP="009D60E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9D60E1">
              <w:rPr>
                <w:rFonts w:cs="Arial"/>
                <w:color w:val="000000" w:themeColor="text1"/>
                <w:sz w:val="20"/>
              </w:rPr>
              <w:t>Plant selection fulfilled the following requirement(s):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9D60E1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2082900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9D60E1" w:rsidRDefault="009D60E1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D60E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9D60E1" w:rsidRDefault="009D60E1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</w:rPr>
            </w:pPr>
            <w:r w:rsidRPr="009D60E1">
              <w:rPr>
                <w:rFonts w:cs="Arial"/>
                <w:color w:val="000000" w:themeColor="text1"/>
                <w:kern w:val="2"/>
                <w:sz w:val="20"/>
              </w:rPr>
              <w:t>Do well in lightweight and shallow soils</w:t>
            </w:r>
            <w:r w:rsidR="00282FD6" w:rsidRPr="009D60E1">
              <w:rPr>
                <w:rFonts w:cs="Arial"/>
                <w:color w:val="000000" w:themeColor="text1"/>
                <w:kern w:val="2"/>
                <w:sz w:val="20"/>
              </w:rPr>
              <w:t>.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9D60E1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188497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9D60E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D60E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9D60E1" w:rsidRDefault="009D60E1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</w:rPr>
            </w:pPr>
            <w:r w:rsidRPr="009D60E1">
              <w:rPr>
                <w:rFonts w:cs="Arial"/>
                <w:color w:val="000000" w:themeColor="text1"/>
                <w:kern w:val="2"/>
                <w:sz w:val="20"/>
              </w:rPr>
              <w:t>Wind tolerant</w:t>
            </w:r>
            <w:r w:rsidR="00282FD6" w:rsidRPr="009D60E1">
              <w:rPr>
                <w:rFonts w:cs="Arial"/>
                <w:color w:val="000000" w:themeColor="text1"/>
                <w:kern w:val="2"/>
                <w:sz w:val="20"/>
              </w:rPr>
              <w:t>.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9D60E1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1349170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9D60E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D60E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9D60E1" w:rsidRDefault="009D60E1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</w:rPr>
            </w:pPr>
            <w:r w:rsidRPr="009D60E1">
              <w:rPr>
                <w:rFonts w:cs="Arial"/>
                <w:color w:val="000000" w:themeColor="text1"/>
                <w:kern w:val="2"/>
                <w:sz w:val="20"/>
              </w:rPr>
              <w:t>Drought tolerant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9D60E1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224995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9D60E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D60E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9D60E1" w:rsidRDefault="009D60E1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</w:rPr>
            </w:pPr>
            <w:r w:rsidRPr="009D60E1">
              <w:rPr>
                <w:rFonts w:cs="Arial"/>
                <w:color w:val="000000" w:themeColor="text1"/>
                <w:kern w:val="2"/>
                <w:sz w:val="20"/>
              </w:rPr>
              <w:t>Pollution tolerant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9D60E1" w:rsidRDefault="00282FD6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12761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9D60E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D60E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9D60E1" w:rsidRDefault="009D60E1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kern w:val="2"/>
                <w:sz w:val="20"/>
              </w:rPr>
            </w:pPr>
            <w:r w:rsidRPr="009D60E1">
              <w:rPr>
                <w:rFonts w:cs="Arial"/>
                <w:color w:val="000000" w:themeColor="text1"/>
                <w:kern w:val="2"/>
                <w:sz w:val="20"/>
              </w:rPr>
              <w:t>Have non</w:t>
            </w:r>
            <w:r w:rsidR="007250EF">
              <w:rPr>
                <w:rFonts w:cs="Arial"/>
                <w:color w:val="000000" w:themeColor="text1"/>
                <w:kern w:val="2"/>
                <w:sz w:val="20"/>
              </w:rPr>
              <w:t>-</w:t>
            </w:r>
            <w:r w:rsidRPr="009D60E1">
              <w:rPr>
                <w:rFonts w:cs="Arial"/>
                <w:color w:val="000000" w:themeColor="text1"/>
                <w:kern w:val="2"/>
                <w:sz w:val="20"/>
              </w:rPr>
              <w:t>invasive root systems</w:t>
            </w:r>
          </w:p>
        </w:tc>
      </w:tr>
      <w:tr w:rsidR="00633FA1" w:rsidRPr="007F2DBA" w:rsidTr="00D61FFD">
        <w:sdt>
          <w:sdtPr>
            <w:rPr>
              <w:rFonts w:cs="Arial"/>
              <w:color w:val="000000" w:themeColor="text1"/>
              <w:sz w:val="22"/>
            </w:rPr>
            <w:id w:val="730280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3FA1" w:rsidRPr="009D60E1" w:rsidRDefault="00633FA1" w:rsidP="00D61FFD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9D60E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7"/>
          </w:tcPr>
          <w:p w:rsidR="00633FA1" w:rsidRPr="00633FA1" w:rsidRDefault="00633FA1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633FA1">
              <w:rPr>
                <w:rFonts w:cs="Arial"/>
                <w:color w:val="000000" w:themeColor="text1"/>
                <w:sz w:val="20"/>
              </w:rPr>
              <w:t>Plant growing media selection fulfilled the following requirement(s):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7210F9" w:rsidRDefault="00282FD6" w:rsidP="00282FD6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1878192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633FA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633FA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633FA1" w:rsidRDefault="00633FA1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633FA1">
              <w:rPr>
                <w:rFonts w:cs="Arial"/>
                <w:color w:val="000000" w:themeColor="text1"/>
                <w:sz w:val="20"/>
              </w:rPr>
              <w:t>Super light-weight</w:t>
            </w:r>
            <w:r w:rsidR="00282FD6" w:rsidRPr="00633FA1">
              <w:rPr>
                <w:rFonts w:cs="Arial"/>
                <w:color w:val="000000" w:themeColor="text1"/>
                <w:sz w:val="20"/>
              </w:rPr>
              <w:t>.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7210F9" w:rsidRDefault="00282FD6" w:rsidP="00282FD6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1591920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633FA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633FA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633FA1" w:rsidRDefault="00633FA1" w:rsidP="00282FD6">
            <w:pPr>
              <w:pStyle w:val="Paragraph"/>
              <w:tabs>
                <w:tab w:val="left" w:pos="825"/>
              </w:tabs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633FA1">
              <w:rPr>
                <w:rFonts w:cs="Arial"/>
                <w:color w:val="000000" w:themeColor="text1"/>
                <w:sz w:val="20"/>
              </w:rPr>
              <w:t>Inert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7210F9" w:rsidRDefault="00282FD6" w:rsidP="00282FD6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1553537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633FA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633FA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633FA1" w:rsidRDefault="00633FA1" w:rsidP="00282FD6">
            <w:pPr>
              <w:pStyle w:val="Paragraph"/>
              <w:tabs>
                <w:tab w:val="left" w:pos="825"/>
              </w:tabs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633FA1">
              <w:rPr>
                <w:rFonts w:cs="Arial"/>
                <w:color w:val="000000" w:themeColor="text1"/>
                <w:sz w:val="20"/>
              </w:rPr>
              <w:t>Well-drained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7210F9" w:rsidRDefault="00282FD6" w:rsidP="00282FD6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1597361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633FA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633FA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633FA1" w:rsidRDefault="00633FA1" w:rsidP="00282FD6">
            <w:pPr>
              <w:pStyle w:val="Paragraph"/>
              <w:tabs>
                <w:tab w:val="left" w:pos="825"/>
              </w:tabs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633FA1">
              <w:rPr>
                <w:rFonts w:cs="Arial"/>
                <w:color w:val="000000" w:themeColor="text1"/>
                <w:sz w:val="20"/>
              </w:rPr>
              <w:t>Well-aerated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7210F9" w:rsidRDefault="00282FD6" w:rsidP="00282FD6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432589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633FA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633FA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633FA1" w:rsidRDefault="00633FA1" w:rsidP="00282FD6">
            <w:pPr>
              <w:pStyle w:val="Paragraph"/>
              <w:tabs>
                <w:tab w:val="left" w:pos="945"/>
              </w:tabs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633FA1">
              <w:rPr>
                <w:rFonts w:cs="Arial"/>
                <w:color w:val="000000" w:themeColor="text1"/>
                <w:sz w:val="20"/>
              </w:rPr>
              <w:t>Fire resistant</w:t>
            </w:r>
          </w:p>
        </w:tc>
      </w:tr>
      <w:tr w:rsidR="00282FD6" w:rsidRPr="007F2DBA" w:rsidTr="004305AE">
        <w:tc>
          <w:tcPr>
            <w:tcW w:w="486" w:type="dxa"/>
            <w:gridSpan w:val="2"/>
          </w:tcPr>
          <w:p w:rsidR="00282FD6" w:rsidRPr="007210F9" w:rsidRDefault="00282FD6" w:rsidP="00282FD6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207237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282FD6" w:rsidRPr="00633FA1" w:rsidRDefault="00282FD6" w:rsidP="00282FD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633FA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6"/>
          </w:tcPr>
          <w:p w:rsidR="00282FD6" w:rsidRPr="00633FA1" w:rsidRDefault="00633FA1" w:rsidP="00282FD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633FA1">
              <w:rPr>
                <w:rFonts w:cs="Arial"/>
                <w:color w:val="000000" w:themeColor="text1"/>
                <w:sz w:val="20"/>
              </w:rPr>
              <w:t>Nutrient retentive</w:t>
            </w:r>
            <w:r w:rsidR="00282FD6" w:rsidRPr="00633FA1">
              <w:rPr>
                <w:rFonts w:cs="Arial"/>
                <w:color w:val="000000" w:themeColor="text1"/>
                <w:sz w:val="20"/>
              </w:rPr>
              <w:t>.</w:t>
            </w: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Pr="007F2DBA" w:rsidRDefault="00282FD6" w:rsidP="00282FD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Pr="007F2DBA" w:rsidRDefault="00282FD6" w:rsidP="00282FD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Pr="007F2DBA" w:rsidRDefault="00282FD6" w:rsidP="00282FD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Pr="007F2DBA" w:rsidRDefault="00282FD6" w:rsidP="00282FD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Pr="007F2DBA" w:rsidRDefault="00282FD6" w:rsidP="00282FD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Pr="007F2DBA" w:rsidRDefault="00282FD6" w:rsidP="00282FD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Pr="007F2DBA" w:rsidRDefault="00282FD6" w:rsidP="00282FD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Pr="007F2DBA" w:rsidRDefault="00282FD6" w:rsidP="00282FD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Pr="007F2DBA" w:rsidRDefault="00282FD6" w:rsidP="00282FD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2FD6" w:rsidRPr="007F2DBA" w:rsidTr="007E7107">
        <w:tc>
          <w:tcPr>
            <w:tcW w:w="10728" w:type="dxa"/>
            <w:gridSpan w:val="9"/>
          </w:tcPr>
          <w:p w:rsidR="00282FD6" w:rsidRDefault="00282FD6" w:rsidP="00282FD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282FD6" w:rsidRPr="008B1468" w:rsidRDefault="00282FD6" w:rsidP="00282FD6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B146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To demonstrate the use of green roof and/or organic farm and/or roof material that meets the </w:t>
            </w:r>
            <w:r w:rsidR="007250EF" w:rsidRPr="007250EF">
              <w:rPr>
                <w:rFonts w:ascii="Arial" w:hAnsi="Arial" w:cs="Arial"/>
                <w:i/>
                <w:sz w:val="20"/>
                <w:szCs w:val="20"/>
                <w:lang w:val="en-GB"/>
              </w:rPr>
              <w:t>solar reflectance index of 82 for 50% of the available roof area</w:t>
            </w:r>
            <w:r w:rsidRPr="008B1468">
              <w:rPr>
                <w:rFonts w:ascii="Arial" w:hAnsi="Arial" w:cs="Arial"/>
                <w:i/>
                <w:sz w:val="20"/>
                <w:szCs w:val="20"/>
                <w:lang w:val="en-GB"/>
              </w:rPr>
              <w:t>:</w:t>
            </w:r>
          </w:p>
        </w:tc>
      </w:tr>
      <w:tr w:rsidR="00282FD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4F78FC" w:rsidRDefault="00282FD6" w:rsidP="00282FD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7F2DBA" w:rsidRDefault="00282FD6" w:rsidP="00282FD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651A">
              <w:rPr>
                <w:rFonts w:ascii="Arial" w:hAnsi="Arial" w:cs="Arial"/>
                <w:sz w:val="20"/>
                <w:szCs w:val="20"/>
                <w:lang w:val="en-GB"/>
              </w:rPr>
              <w:t>Layout</w:t>
            </w:r>
            <w:r w:rsidR="007250EF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52651A">
              <w:rPr>
                <w:rFonts w:ascii="Arial" w:hAnsi="Arial" w:cs="Arial"/>
                <w:sz w:val="20"/>
                <w:szCs w:val="20"/>
                <w:lang w:val="en-GB"/>
              </w:rPr>
              <w:t xml:space="preserve"> and calculation</w:t>
            </w:r>
            <w:r w:rsidR="007250EF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82FD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65376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4F78FC" w:rsidRDefault="00282FD6" w:rsidP="00282FD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7F2DBA" w:rsidRDefault="00282FD6" w:rsidP="007250E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651A">
              <w:rPr>
                <w:rFonts w:ascii="Arial" w:hAnsi="Arial" w:cs="Arial"/>
                <w:sz w:val="20"/>
                <w:szCs w:val="20"/>
                <w:lang w:val="en-GB"/>
              </w:rPr>
              <w:t>Equipment catalogue</w:t>
            </w:r>
            <w:r w:rsidR="007250EF">
              <w:rPr>
                <w:rFonts w:ascii="Arial" w:hAnsi="Arial" w:cs="Arial"/>
                <w:sz w:val="20"/>
                <w:szCs w:val="20"/>
                <w:lang w:val="en-GB"/>
              </w:rPr>
              <w:t xml:space="preserve"> and laboratory test report on s</w:t>
            </w:r>
            <w:r w:rsidRPr="0052651A">
              <w:rPr>
                <w:rFonts w:ascii="Arial" w:hAnsi="Arial" w:cs="Arial"/>
                <w:sz w:val="20"/>
                <w:szCs w:val="20"/>
                <w:lang w:val="en-GB"/>
              </w:rPr>
              <w:t xml:space="preserve">olar </w:t>
            </w:r>
            <w:r w:rsidR="007250EF">
              <w:rPr>
                <w:rFonts w:ascii="Arial" w:hAnsi="Arial" w:cs="Arial"/>
                <w:sz w:val="20"/>
                <w:szCs w:val="20"/>
                <w:lang w:val="en-GB"/>
              </w:rPr>
              <w:t>r</w:t>
            </w:r>
            <w:r w:rsidRPr="0052651A">
              <w:rPr>
                <w:rFonts w:ascii="Arial" w:hAnsi="Arial" w:cs="Arial"/>
                <w:sz w:val="20"/>
                <w:szCs w:val="20"/>
                <w:lang w:val="en-GB"/>
              </w:rPr>
              <w:t xml:space="preserve">eflectance </w:t>
            </w:r>
            <w:r w:rsidR="007250EF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ndex of roof materials.</w:t>
            </w:r>
          </w:p>
        </w:tc>
      </w:tr>
      <w:tr w:rsidR="00282FD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6591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4F78FC" w:rsidRDefault="00282FD6" w:rsidP="00282FD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7F2DBA" w:rsidRDefault="00282FD6" w:rsidP="00282FD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651A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 w:rsidR="00F124F8">
              <w:t xml:space="preserve"> </w:t>
            </w:r>
            <w:r w:rsidR="00F124F8" w:rsidRPr="00F124F8">
              <w:rPr>
                <w:rFonts w:ascii="Arial" w:hAnsi="Arial" w:cs="Arial"/>
                <w:sz w:val="20"/>
                <w:szCs w:val="20"/>
                <w:lang w:val="en-GB"/>
              </w:rPr>
              <w:t>of green roof/ organic farm/ roof material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82FD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4F78FC" w:rsidRDefault="00282FD6" w:rsidP="00282FD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7F2DBA" w:rsidRDefault="00282FD6" w:rsidP="00282FD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82FD6" w:rsidRPr="007F2DBA" w:rsidTr="007E7107">
        <w:tc>
          <w:tcPr>
            <w:tcW w:w="468" w:type="dxa"/>
          </w:tcPr>
          <w:p w:rsidR="00282FD6" w:rsidRPr="00E24A44" w:rsidRDefault="00282FD6" w:rsidP="00282F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8"/>
          </w:tcPr>
          <w:p w:rsidR="00282FD6" w:rsidRPr="007F2DBA" w:rsidRDefault="00282FD6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2FD6" w:rsidRPr="0052651A" w:rsidTr="005F532E">
        <w:tc>
          <w:tcPr>
            <w:tcW w:w="10728" w:type="dxa"/>
            <w:gridSpan w:val="9"/>
          </w:tcPr>
          <w:p w:rsidR="00282FD6" w:rsidRPr="0052651A" w:rsidRDefault="00282FD6" w:rsidP="00282FD6">
            <w:pPr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Alternatively</w:t>
            </w:r>
          </w:p>
        </w:tc>
      </w:tr>
      <w:tr w:rsidR="00282FD6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419915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52651A" w:rsidRDefault="00282FD6" w:rsidP="00282FD6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52651A" w:rsidRDefault="00282FD6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CFE">
              <w:rPr>
                <w:rFonts w:ascii="Arial" w:hAnsi="Arial" w:cs="Arial"/>
                <w:sz w:val="20"/>
                <w:szCs w:val="20"/>
                <w:lang w:val="en-GB"/>
              </w:rPr>
              <w:t>Narrative of the strategies and the combination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82FD6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441499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52651A" w:rsidRDefault="00282FD6" w:rsidP="00282FD6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52651A" w:rsidRDefault="00282FD6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CFE">
              <w:rPr>
                <w:rFonts w:ascii="Arial" w:hAnsi="Arial" w:cs="Arial"/>
                <w:sz w:val="20"/>
                <w:szCs w:val="20"/>
                <w:lang w:val="en-GB"/>
              </w:rPr>
              <w:t>Calculation, equipment catalogue, demonstrating requirements on plant selection have been fulfilled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82FD6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-1409071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52651A" w:rsidRDefault="00282FD6" w:rsidP="00282FD6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52651A" w:rsidRDefault="00282FD6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CFE">
              <w:rPr>
                <w:rFonts w:ascii="Arial" w:hAnsi="Arial" w:cs="Arial"/>
                <w:sz w:val="20"/>
                <w:szCs w:val="20"/>
                <w:lang w:val="en-GB"/>
              </w:rPr>
              <w:t>Calculation, equipment catalogue, demonstrating requirements on plant growing media selection have been fulfilled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82FD6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251552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52651A" w:rsidRDefault="00282FD6" w:rsidP="00282FD6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52651A" w:rsidRDefault="00282FD6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CFE">
              <w:rPr>
                <w:rFonts w:ascii="Arial" w:hAnsi="Arial" w:cs="Arial"/>
                <w:sz w:val="20"/>
                <w:szCs w:val="20"/>
                <w:lang w:val="en-GB"/>
              </w:rPr>
              <w:t>Layout</w:t>
            </w:r>
            <w:r w:rsidR="004B1D82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8F4CFE">
              <w:rPr>
                <w:rFonts w:ascii="Arial" w:hAnsi="Arial" w:cs="Arial"/>
                <w:sz w:val="20"/>
                <w:szCs w:val="20"/>
                <w:lang w:val="en-GB"/>
              </w:rPr>
              <w:t xml:space="preserve"> and calculation</w:t>
            </w:r>
            <w:r w:rsidR="004B1D82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82FD6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-90706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52651A" w:rsidRDefault="00282FD6" w:rsidP="00282FD6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52651A" w:rsidRDefault="00282FD6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CFE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 w:rsidR="00F124F8">
              <w:t xml:space="preserve"> </w:t>
            </w:r>
            <w:r w:rsidR="00F124F8" w:rsidRPr="00F124F8">
              <w:rPr>
                <w:rFonts w:ascii="Arial" w:hAnsi="Arial" w:cs="Arial"/>
                <w:sz w:val="20"/>
                <w:szCs w:val="20"/>
                <w:lang w:val="en-GB"/>
              </w:rPr>
              <w:t>of green roof/ organic farm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82FD6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1039551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2FD6" w:rsidRPr="0052651A" w:rsidRDefault="00282FD6" w:rsidP="00282FD6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2FD6" w:rsidRPr="0052651A" w:rsidRDefault="00282FD6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651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33FA1" w:rsidRPr="0052651A" w:rsidTr="005F532E">
        <w:tc>
          <w:tcPr>
            <w:tcW w:w="468" w:type="dxa"/>
          </w:tcPr>
          <w:p w:rsidR="00633FA1" w:rsidRDefault="00633FA1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8"/>
          </w:tcPr>
          <w:p w:rsidR="00633FA1" w:rsidRPr="0052651A" w:rsidRDefault="00633FA1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3FA1" w:rsidRPr="0052651A" w:rsidTr="005F532E">
        <w:tc>
          <w:tcPr>
            <w:tcW w:w="468" w:type="dxa"/>
          </w:tcPr>
          <w:p w:rsidR="00633FA1" w:rsidRDefault="00633FA1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8"/>
          </w:tcPr>
          <w:p w:rsidR="00633FA1" w:rsidRPr="0052651A" w:rsidRDefault="00633FA1" w:rsidP="00282F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A6A" w:rsidRDefault="00B33A6A">
      <w:r>
        <w:separator/>
      </w:r>
    </w:p>
  </w:endnote>
  <w:endnote w:type="continuationSeparator" w:id="0">
    <w:p w:rsidR="00B33A6A" w:rsidRDefault="00B3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137158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A413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A4134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A6A" w:rsidRDefault="00B33A6A">
      <w:r>
        <w:separator/>
      </w:r>
    </w:p>
  </w:footnote>
  <w:footnote w:type="continuationSeparator" w:id="0">
    <w:p w:rsidR="00B33A6A" w:rsidRDefault="00B3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0F13C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Selective</w:t>
    </w:r>
    <w:r w:rsidR="002F45F8" w:rsidRPr="002F45F8">
      <w:rPr>
        <w:rFonts w:ascii="Arial" w:hAnsi="Arial" w:cs="Arial"/>
        <w:b/>
        <w:sz w:val="28"/>
        <w:szCs w:val="28"/>
      </w:rPr>
      <w:t xml:space="preserve">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35D05">
      <w:rPr>
        <w:rFonts w:ascii="Arial" w:hAnsi="Arial" w:cs="Arial"/>
        <w:b/>
        <w:sz w:val="28"/>
        <w:szCs w:val="28"/>
        <w:lang w:eastAsia="zh-HK"/>
      </w:rPr>
      <w:t>SA 5</w:t>
    </w:r>
  </w:p>
  <w:p w:rsidR="00632448" w:rsidRDefault="00435D05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Green Roof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137158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F1372"/>
    <w:multiLevelType w:val="hybridMultilevel"/>
    <w:tmpl w:val="2B222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1AFE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3DCA"/>
    <w:rsid w:val="000E4078"/>
    <w:rsid w:val="000E4082"/>
    <w:rsid w:val="000E420C"/>
    <w:rsid w:val="000E53A4"/>
    <w:rsid w:val="000F13CD"/>
    <w:rsid w:val="000F7FDD"/>
    <w:rsid w:val="00100CC3"/>
    <w:rsid w:val="00102D58"/>
    <w:rsid w:val="00122E0A"/>
    <w:rsid w:val="00125F68"/>
    <w:rsid w:val="00127673"/>
    <w:rsid w:val="0013097C"/>
    <w:rsid w:val="00137158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A79"/>
    <w:rsid w:val="001D3675"/>
    <w:rsid w:val="001D48BD"/>
    <w:rsid w:val="001D4952"/>
    <w:rsid w:val="001E3C7E"/>
    <w:rsid w:val="001F0FF2"/>
    <w:rsid w:val="001F2D0F"/>
    <w:rsid w:val="001F500D"/>
    <w:rsid w:val="002001E3"/>
    <w:rsid w:val="002032DF"/>
    <w:rsid w:val="002107D0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82FD6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06F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A4134"/>
    <w:rsid w:val="003B42B2"/>
    <w:rsid w:val="003C013F"/>
    <w:rsid w:val="003D42DC"/>
    <w:rsid w:val="003D75AF"/>
    <w:rsid w:val="003D7E2B"/>
    <w:rsid w:val="003E2ED1"/>
    <w:rsid w:val="003E360F"/>
    <w:rsid w:val="003E4000"/>
    <w:rsid w:val="003E518E"/>
    <w:rsid w:val="003F5640"/>
    <w:rsid w:val="004045EF"/>
    <w:rsid w:val="004052BE"/>
    <w:rsid w:val="00411A57"/>
    <w:rsid w:val="004154A1"/>
    <w:rsid w:val="004231C8"/>
    <w:rsid w:val="00423548"/>
    <w:rsid w:val="00424FB4"/>
    <w:rsid w:val="00427D8F"/>
    <w:rsid w:val="004305AE"/>
    <w:rsid w:val="00435D05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B1D82"/>
    <w:rsid w:val="004C1A3F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2651A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18A4"/>
    <w:rsid w:val="0060282C"/>
    <w:rsid w:val="006034E9"/>
    <w:rsid w:val="006056E3"/>
    <w:rsid w:val="006065FE"/>
    <w:rsid w:val="00606D46"/>
    <w:rsid w:val="00620C4A"/>
    <w:rsid w:val="00623B46"/>
    <w:rsid w:val="00623D51"/>
    <w:rsid w:val="00632448"/>
    <w:rsid w:val="00633FA1"/>
    <w:rsid w:val="00636A79"/>
    <w:rsid w:val="00637613"/>
    <w:rsid w:val="00643849"/>
    <w:rsid w:val="006474E0"/>
    <w:rsid w:val="0065184E"/>
    <w:rsid w:val="00657C84"/>
    <w:rsid w:val="00665FAB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0787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10F9"/>
    <w:rsid w:val="00723124"/>
    <w:rsid w:val="007250EF"/>
    <w:rsid w:val="00725B3C"/>
    <w:rsid w:val="00727088"/>
    <w:rsid w:val="00730AAE"/>
    <w:rsid w:val="007315A8"/>
    <w:rsid w:val="007326CE"/>
    <w:rsid w:val="007529D2"/>
    <w:rsid w:val="00757F3B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2278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2E78"/>
    <w:rsid w:val="00826C19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1468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4CFE"/>
    <w:rsid w:val="008F6C37"/>
    <w:rsid w:val="00902F50"/>
    <w:rsid w:val="00903064"/>
    <w:rsid w:val="00903B68"/>
    <w:rsid w:val="00912511"/>
    <w:rsid w:val="00916E96"/>
    <w:rsid w:val="009207DC"/>
    <w:rsid w:val="00934468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60E1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3BCA"/>
    <w:rsid w:val="00B26509"/>
    <w:rsid w:val="00B30549"/>
    <w:rsid w:val="00B33A6A"/>
    <w:rsid w:val="00B53DE9"/>
    <w:rsid w:val="00B5470E"/>
    <w:rsid w:val="00B639E1"/>
    <w:rsid w:val="00B66BF4"/>
    <w:rsid w:val="00B72980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109"/>
    <w:rsid w:val="00BC04B9"/>
    <w:rsid w:val="00BC5D14"/>
    <w:rsid w:val="00BC7F92"/>
    <w:rsid w:val="00BD19BA"/>
    <w:rsid w:val="00BD28C1"/>
    <w:rsid w:val="00BD7D0C"/>
    <w:rsid w:val="00BE72A6"/>
    <w:rsid w:val="00BF513B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5504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CF6C7B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5DC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0448"/>
    <w:rsid w:val="00E410A1"/>
    <w:rsid w:val="00E4142D"/>
    <w:rsid w:val="00E452B4"/>
    <w:rsid w:val="00E53679"/>
    <w:rsid w:val="00E54BDB"/>
    <w:rsid w:val="00E5601A"/>
    <w:rsid w:val="00E678FA"/>
    <w:rsid w:val="00E70CBE"/>
    <w:rsid w:val="00E7337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24F8"/>
    <w:rsid w:val="00F14032"/>
    <w:rsid w:val="00F1577B"/>
    <w:rsid w:val="00F2321C"/>
    <w:rsid w:val="00F2338D"/>
    <w:rsid w:val="00F233AB"/>
    <w:rsid w:val="00F26822"/>
    <w:rsid w:val="00F427E0"/>
    <w:rsid w:val="00F51D04"/>
    <w:rsid w:val="00F51E3E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51A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72A1F-E555-410F-98C5-D62DC589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448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44</cp:revision>
  <cp:lastPrinted>2013-02-28T09:13:00Z</cp:lastPrinted>
  <dcterms:created xsi:type="dcterms:W3CDTF">2015-10-27T03:18:00Z</dcterms:created>
  <dcterms:modified xsi:type="dcterms:W3CDTF">2016-03-21T07:38:00Z</dcterms:modified>
</cp:coreProperties>
</file>